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970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2"/>
        <w:gridCol w:w="1485"/>
        <w:gridCol w:w="2242"/>
        <w:gridCol w:w="1018"/>
        <w:gridCol w:w="837"/>
        <w:gridCol w:w="581"/>
        <w:gridCol w:w="913"/>
        <w:gridCol w:w="771"/>
        <w:gridCol w:w="771"/>
      </w:tblGrid>
      <w:tr w14:paraId="75B59D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9700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 w14:paraId="4F33630C">
            <w:pPr>
              <w:widowControl/>
              <w:ind w:firstLine="801"/>
              <w:jc w:val="center"/>
              <w:rPr>
                <w:rFonts w:ascii="华文中宋" w:hAnsi="华文中宋" w:eastAsia="华文中宋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华文中宋" w:hAnsi="华文中宋" w:eastAsia="华文中宋" w:cs="宋体"/>
                <w:b/>
                <w:bCs/>
                <w:kern w:val="0"/>
                <w:sz w:val="40"/>
                <w:szCs w:val="40"/>
                <w:lang w:val="en-US" w:eastAsia="zh-CN"/>
              </w:rPr>
              <w:t>XXX</w:t>
            </w:r>
            <w:r>
              <w:rPr>
                <w:rFonts w:hint="eastAsia" w:ascii="华文中宋" w:hAnsi="华文中宋" w:eastAsia="华文中宋" w:cs="宋体"/>
                <w:b/>
                <w:bCs/>
                <w:kern w:val="0"/>
                <w:sz w:val="40"/>
                <w:szCs w:val="40"/>
              </w:rPr>
              <w:t>职业学院教案首页暨教案</w:t>
            </w:r>
          </w:p>
        </w:tc>
      </w:tr>
      <w:tr w14:paraId="2B2681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A6C2A5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教师姓名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1526ED"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XXX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54BBCB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课程名称</w:t>
            </w:r>
          </w:p>
        </w:tc>
        <w:tc>
          <w:tcPr>
            <w:tcW w:w="24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EFDA99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工装夹具设计</w:t>
            </w:r>
          </w:p>
        </w:tc>
      </w:tr>
      <w:tr w14:paraId="59FAC0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C9D2AC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授课班级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08F584"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2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XXX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B6E8E7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授课时间</w:t>
            </w:r>
          </w:p>
        </w:tc>
        <w:tc>
          <w:tcPr>
            <w:tcW w:w="24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64F5C2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 w14:paraId="16AC28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EC1C41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授课主题</w:t>
            </w:r>
          </w:p>
        </w:tc>
        <w:tc>
          <w:tcPr>
            <w:tcW w:w="713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BF1847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2.机床夹具分类</w:t>
            </w:r>
          </w:p>
        </w:tc>
      </w:tr>
      <w:tr w14:paraId="7DE6BA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0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2E0016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教  学  目  标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0D4F9A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素质目标</w:t>
            </w:r>
          </w:p>
        </w:tc>
        <w:tc>
          <w:tcPr>
            <w:tcW w:w="713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31367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加深对机床夹具的认识</w:t>
            </w:r>
          </w:p>
        </w:tc>
      </w:tr>
      <w:tr w14:paraId="0573C0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0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FDCAD6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7B9C52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知识目标</w:t>
            </w:r>
          </w:p>
        </w:tc>
        <w:tc>
          <w:tcPr>
            <w:tcW w:w="713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00C70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掌握常见机床夹具分类方法</w:t>
            </w:r>
          </w:p>
        </w:tc>
      </w:tr>
      <w:tr w14:paraId="43BABE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0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A5509D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0BB6E0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能力目标</w:t>
            </w:r>
          </w:p>
        </w:tc>
        <w:tc>
          <w:tcPr>
            <w:tcW w:w="713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BE99A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能对常见夹具分类</w:t>
            </w:r>
          </w:p>
        </w:tc>
      </w:tr>
      <w:tr w14:paraId="66C124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1208DC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教学形式</w:t>
            </w:r>
          </w:p>
        </w:tc>
        <w:tc>
          <w:tcPr>
            <w:tcW w:w="2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0CD799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知识讲授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6C111D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多媒体教学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CA4552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实践教学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E99307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考试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B9E0B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其他</w:t>
            </w:r>
          </w:p>
        </w:tc>
      </w:tr>
      <w:tr w14:paraId="07230E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40A3B8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教学节数</w:t>
            </w:r>
          </w:p>
        </w:tc>
        <w:tc>
          <w:tcPr>
            <w:tcW w:w="2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B7DB3B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300750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061028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B715D5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6E51BD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 w14:paraId="745A59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0" w:hRule="atLeast"/>
        </w:trPr>
        <w:tc>
          <w:tcPr>
            <w:tcW w:w="2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textDirection w:val="tbRlV"/>
            <w:vAlign w:val="center"/>
          </w:tcPr>
          <w:p w14:paraId="7AC86528">
            <w:pPr>
              <w:widowControl/>
              <w:ind w:left="113" w:right="113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 xml:space="preserve">教学设计或教学思路                                     </w:t>
            </w:r>
          </w:p>
        </w:tc>
        <w:tc>
          <w:tcPr>
            <w:tcW w:w="713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4B96A27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1.引入新课</w:t>
            </w:r>
          </w:p>
          <w:p w14:paraId="4AEBE4EC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2.讲解</w:t>
            </w:r>
          </w:p>
          <w:p w14:paraId="506758D9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3.分析讨论</w:t>
            </w:r>
          </w:p>
          <w:p w14:paraId="67685167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4.归纳总结</w:t>
            </w:r>
          </w:p>
          <w:p w14:paraId="6861A164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 w14:paraId="47A558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036F4D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作业布置</w:t>
            </w:r>
          </w:p>
        </w:tc>
        <w:tc>
          <w:tcPr>
            <w:tcW w:w="713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8D9A8F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 w14:paraId="40A22F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C6205D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教学反思</w:t>
            </w:r>
          </w:p>
        </w:tc>
        <w:tc>
          <w:tcPr>
            <w:tcW w:w="713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714D7D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</w:tbl>
    <w:p w14:paraId="74EFF460">
      <w:pPr>
        <w:ind w:firstLine="480"/>
        <w:jc w:val="left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授课内容：</w:t>
      </w:r>
    </w:p>
    <w:p w14:paraId="709245E0">
      <w:pPr>
        <w:widowControl w:val="0"/>
        <w:wordWrap/>
        <w:adjustRightInd/>
        <w:snapToGrid/>
        <w:spacing w:before="0" w:after="0" w:line="240" w:lineRule="auto"/>
        <w:ind w:left="0" w:leftChars="0" w:right="0" w:firstLine="420" w:firstLineChars="200"/>
        <w:jc w:val="center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2.机床夹具分类</w:t>
      </w:r>
    </w:p>
    <w:p w14:paraId="26D6881A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bookmarkStart w:id="0" w:name="_GoBack"/>
      <w:r>
        <w:rPr>
          <w:rFonts w:hint="eastAsia" w:ascii="Times New Roman" w:hAnsi="宋体" w:eastAsia="宋体" w:cs="Times New Roman"/>
          <w:bCs/>
          <w:kern w:val="2"/>
          <w:sz w:val="21"/>
          <w:szCs w:val="21"/>
          <w:lang w:val="en-US" w:eastAsia="zh-CN" w:bidi="ar-SA"/>
        </w:rPr>
        <w:t>在现代生产中，机床夹具是一种不可缺少的工艺装备，它直接影响着工件加工的精度、劳动生产率和产品的制造成本等。机床夹具的种类繁多，可以从不同的角度对它进行分类。常用的分类方法有以下几种：</w:t>
      </w:r>
    </w:p>
    <w:p w14:paraId="312AF6B4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一、按使用范围分</w:t>
      </w:r>
    </w:p>
    <w:p w14:paraId="5CF23BD8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根据夹具在不同生产类型中的通用特性，按使用范围分，机床夹具可分为通用夹具、专用夹具、可调夹具、组合夹具和随行夹具五大类。</w:t>
      </w:r>
    </w:p>
    <w:p w14:paraId="008D3C63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1）通用夹具</w:t>
      </w:r>
    </w:p>
    <w:p w14:paraId="65CF6B4B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通用夹具是指已经标准化了的夹具，适用于不同工件的装夹。如三爪卡盘、四爪卡盘、平口钳、分度头和回转工作台等，通用夹具使用范围广泛，无论是大批大量生产，还是单件小批量生产都广泛地使用通用夹具。</w:t>
      </w:r>
    </w:p>
    <w:p w14:paraId="1D682A2B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2）专用夹具</w:t>
      </w:r>
    </w:p>
    <w:p w14:paraId="344171CD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专用夹具是指为加工某一零件、某一道工序专门设计的夹具。该夹具结构紧凑，针对性强，使用方便，但设计制造周期长，制造费用高，需要库房保存。当产品变更时，专用夹具常会因无法再用而“报废”。因此，专用夹具只用在成批和大量生产中。</w:t>
      </w:r>
    </w:p>
    <w:p w14:paraId="40C4490B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3）可调夹具</w:t>
      </w:r>
    </w:p>
    <w:p w14:paraId="68B57534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可调夹具是把通用夹具和专用夹具相结合，通过少量零件的调整、更换以适应某些零件加工的夹具。根据加工范围的宽窄，可调夹具可分为以下两种类型：</w:t>
      </w:r>
    </w:p>
    <w:p w14:paraId="57493864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（1）通用可调夹具通用可调夹具指经调整、更换某些元件后可获得较宽加工范围的可调夹具。</w:t>
      </w:r>
    </w:p>
    <w:p w14:paraId="12D7D204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（2）专用可调夹具。专用可调夹具又称为成组夹具，是指经调整、更换某些元件后其加工范围较窄的可调夹具。它是专门为成组加工工艺中某一组零件而设计制造的。</w:t>
      </w:r>
    </w:p>
    <w:p w14:paraId="308BDB65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可调夹具在多品种，中、小批工件的生产中被广泛采用。</w:t>
      </w:r>
    </w:p>
    <w:p w14:paraId="6789FF89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4）组合夹具</w:t>
      </w:r>
    </w:p>
    <w:p w14:paraId="003FEA84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组合夹具是指按某一工件的某道工序的加工要求，由一套事先准备好的通用标准元件和组件组合而成的夹具。标准元件包括基础件、支承元件、定位元件、导向元件、夹紧元件、紧固元件、辅助元件和组件八类。这些元件相互配合部分尺寸精度高、硬度高及耐磨性好，并有互换性。用这些元件组装的夹具用完之后可以拆卸存放，重新组装新夹具时可再次使用。采用组合夹具可减轻专用夹具设计和制造的工作量，缩短生产准备周期，具有灵活多变、重复使用的特点，因此，在多品种、单件小批量生产及新产品试制中使用。</w:t>
      </w:r>
    </w:p>
    <w:p w14:paraId="6332B3DA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5）随行夹具</w:t>
      </w:r>
    </w:p>
    <w:p w14:paraId="4930DCEA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随行夹具是适用于自动线上的一种移动式夹具。工件安装在随行夹具上，随行夹具由自动线运输装置从一个工序运送到另一个工序，完成全部工序的加工。随行夹具用于形状复杂且不规则、又无良好输送基面的工件中。一些有色金属的工件，虽具有良好的输送基面，为了保护基面避免划伤，也采用随行夹具。</w:t>
      </w:r>
    </w:p>
    <w:p w14:paraId="3492EB48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二、按使用机床的类型分</w:t>
      </w:r>
    </w:p>
    <w:p w14:paraId="7B05FEE9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按使用机床的类型分，机床夹具可分为钻床夹具、铣床夹具、车床夹具、磨床夹具、镗床夹具、齿轮机床夹具等。</w:t>
      </w:r>
    </w:p>
    <w:p w14:paraId="6CD0B909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三、按夹紧动力源分</w:t>
      </w:r>
    </w:p>
    <w:p w14:paraId="74FEA233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按夹紧动力源分，机床夹具可分为手动夹具、电磁夹具、液压夹具及气动夹具等。</w:t>
      </w:r>
    </w:p>
    <w:p w14:paraId="454B1397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1）手动夹具</w:t>
      </w:r>
    </w:p>
    <w:p w14:paraId="3E3F060F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手动夹具是指以人力将工件定位和夹紧的夹具。如图1-6所示为手动虎钳夹具。</w:t>
      </w:r>
    </w:p>
    <w:p w14:paraId="6826D911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2）电磁夹具</w:t>
      </w:r>
    </w:p>
    <w:p w14:paraId="5BFD783D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电磁夹具是指采用最新稀土永磁材料，应用现代磁路原理设计的新型夹具，其夹紧力可达15kgf/cm，可用于黑色金属的各种切削加工，装夹方便并能充分暴露表面。    </w:t>
      </w:r>
    </w:p>
    <w:p w14:paraId="5E717036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3）液压夹具</w:t>
      </w:r>
    </w:p>
    <w:p w14:paraId="628A7172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液压夹具是以液体压力将工件定位和夹紧的夹具。</w:t>
      </w:r>
    </w:p>
    <w:p w14:paraId="6D5805A2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液压夹具主要用于大批量高精度产品的加工，它的主要特点是定位精度高，夹紧稳定可靠，夹紧释放工件时间短，可缩短加工辅助时间，减少人为因素，提高机床效率。</w:t>
      </w:r>
    </w:p>
    <w:p w14:paraId="7F881250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4）气动夹具</w:t>
      </w:r>
    </w:p>
    <w:p w14:paraId="0F84CA5A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气动夹具是用液压、气动元件代替机械零件实现对工件的定位、支撑与夹紧的专用夹具。它主要在高效率、大批量、高精度的生产加工中使用。</w:t>
      </w:r>
    </w:p>
    <w:p w14:paraId="53AB31FC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</w:p>
    <w:bookmarkEnd w:id="0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12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WQ0ODM0N2Y0NGUzNTlhZDQxMmE0OTFhODFmZjcyYzAifQ=="/>
  </w:docVars>
  <w:rsids>
    <w:rsidRoot w:val="00000000"/>
    <w:rsid w:val="03EF5EB9"/>
    <w:rsid w:val="05B22574"/>
    <w:rsid w:val="05F551FE"/>
    <w:rsid w:val="0B112BB9"/>
    <w:rsid w:val="6A532D74"/>
    <w:rsid w:val="77521091"/>
    <w:rsid w:val="7C5A4D9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nhideWhenUsed="0" w:uiPriority="0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15"/>
    <w:semiHidden/>
    <w:unhideWhenUsed/>
    <w:qFormat/>
    <w:uiPriority w:val="9"/>
    <w:pPr>
      <w:keepNext/>
      <w:keepLines/>
      <w:widowControl w:val="0"/>
      <w:spacing w:before="260" w:beforeAutospacing="0" w:after="260" w:afterAutospacing="0" w:line="415" w:lineRule="auto"/>
      <w:ind w:left="0" w:right="0"/>
      <w:jc w:val="both"/>
      <w:outlineLvl w:val="2"/>
    </w:pPr>
    <w:rPr>
      <w:rFonts w:hint="default" w:ascii="Times New Roman" w:hAnsi="Times New Roman" w:eastAsia="宋体" w:cs="Times New Roman"/>
      <w:b/>
      <w:kern w:val="2"/>
      <w:sz w:val="32"/>
      <w:szCs w:val="3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3"/>
    <w:uiPriority w:val="0"/>
    <w:pPr>
      <w:ind w:left="100" w:leftChars="2500"/>
    </w:pPr>
    <w:rPr>
      <w:rFonts w:ascii="Times New Roman" w:hAnsi="Times New Roman" w:eastAsia="宋体" w:cs="Times New Roman"/>
      <w:szCs w:val="24"/>
    </w:rPr>
  </w:style>
  <w:style w:type="paragraph" w:styleId="4">
    <w:name w:val="Balloon Text"/>
    <w:basedOn w:val="1"/>
    <w:link w:val="14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paragraph" w:customStyle="1" w:styleId="10">
    <w:name w:val="No Spacing"/>
    <w:qFormat/>
    <w:uiPriority w:val="1"/>
    <w:pPr>
      <w:widowControl w:val="0"/>
      <w:spacing w:line="360" w:lineRule="auto"/>
      <w:ind w:firstLine="200" w:firstLineChars="200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character" w:customStyle="1" w:styleId="11">
    <w:name w:val="页眉 Char"/>
    <w:basedOn w:val="8"/>
    <w:link w:val="6"/>
    <w:uiPriority w:val="99"/>
    <w:rPr>
      <w:sz w:val="18"/>
      <w:szCs w:val="18"/>
    </w:rPr>
  </w:style>
  <w:style w:type="character" w:customStyle="1" w:styleId="12">
    <w:name w:val="页脚 Char"/>
    <w:basedOn w:val="8"/>
    <w:link w:val="5"/>
    <w:uiPriority w:val="99"/>
    <w:rPr>
      <w:sz w:val="18"/>
      <w:szCs w:val="18"/>
    </w:rPr>
  </w:style>
  <w:style w:type="character" w:customStyle="1" w:styleId="13">
    <w:name w:val="日期 Char"/>
    <w:basedOn w:val="8"/>
    <w:link w:val="3"/>
    <w:uiPriority w:val="0"/>
    <w:rPr>
      <w:rFonts w:ascii="Times New Roman" w:hAnsi="Times New Roman" w:eastAsia="宋体" w:cs="Times New Roman"/>
      <w:szCs w:val="24"/>
    </w:rPr>
  </w:style>
  <w:style w:type="character" w:customStyle="1" w:styleId="14">
    <w:name w:val="批注框文本 Char"/>
    <w:basedOn w:val="8"/>
    <w:link w:val="4"/>
    <w:semiHidden/>
    <w:qFormat/>
    <w:uiPriority w:val="99"/>
    <w:rPr>
      <w:sz w:val="18"/>
      <w:szCs w:val="18"/>
    </w:rPr>
  </w:style>
  <w:style w:type="character" w:customStyle="1" w:styleId="15">
    <w:name w:val="标题 3 Char"/>
    <w:basedOn w:val="8"/>
    <w:link w:val="2"/>
    <w:uiPriority w:val="0"/>
    <w:rPr>
      <w:b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1543</Words>
  <Characters>1561</Characters>
  <Lines>8</Lines>
  <Paragraphs>2</Paragraphs>
  <TotalTime>0</TotalTime>
  <ScaleCrop>false</ScaleCrop>
  <LinksUpToDate>false</LinksUpToDate>
  <CharactersWithSpaces>1617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2021-08-24T14:19:00Z</dcterms:created>
  <dc:creator>Administrator</dc:creator>
  <cp:lastModifiedBy>Administrator</cp:lastModifiedBy>
  <dcterms:modified xsi:type="dcterms:W3CDTF">2025-02-25T07:43:12Z</dcterms:modified>
  <dc:title>贵州电子科技职业学院教案首页暨教案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AE0573632E2745B6A4CB3448CD52FDE4_12</vt:lpwstr>
  </property>
  <property fmtid="{D5CDD505-2E9C-101B-9397-08002B2CF9AE}" pid="4" name="KSOTemplateDocerSaveRecord">
    <vt:lpwstr>eyJoZGlkIjoiZWQ0ODM0N2Y0NGUzNTlhZDQxMmE0OTFhODFmZjcyYzAifQ==</vt:lpwstr>
  </property>
</Properties>
</file>